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0F09" w:rsidRDefault="00320F09" w:rsidP="00320F09">
      <w:pPr>
        <w:pStyle w:val="NormalWeb"/>
        <w:shd w:val="clear" w:color="auto" w:fill="FFFFFF"/>
        <w:spacing w:before="0" w:beforeAutospacing="0" w:after="240" w:afterAutospacing="0"/>
        <w:rPr>
          <w:rFonts w:ascii="Arial" w:hAnsi="Arial" w:cs="Arial"/>
          <w:color w:val="000000"/>
          <w:sz w:val="23"/>
          <w:szCs w:val="23"/>
        </w:rPr>
      </w:pPr>
      <w:r>
        <w:rPr>
          <w:rStyle w:val="Strong"/>
          <w:rFonts w:ascii="Arial" w:hAnsi="Arial" w:cs="Arial"/>
          <w:color w:val="000000"/>
          <w:sz w:val="23"/>
          <w:szCs w:val="23"/>
        </w:rPr>
        <w:t>Constitution (</w:t>
      </w:r>
      <w:r w:rsidR="00432A73">
        <w:rPr>
          <w:rStyle w:val="Strong"/>
          <w:rFonts w:ascii="Arial" w:hAnsi="Arial" w:cs="Arial"/>
          <w:color w:val="000000"/>
          <w:sz w:val="23"/>
          <w:szCs w:val="23"/>
        </w:rPr>
        <w:t xml:space="preserve">amended </w:t>
      </w:r>
      <w:proofErr w:type="spellStart"/>
      <w:r w:rsidR="00432A73">
        <w:rPr>
          <w:rStyle w:val="Strong"/>
          <w:rFonts w:ascii="Arial" w:hAnsi="Arial" w:cs="Arial"/>
          <w:color w:val="000000"/>
          <w:sz w:val="23"/>
          <w:szCs w:val="23"/>
        </w:rPr>
        <w:t>agm</w:t>
      </w:r>
      <w:proofErr w:type="spellEnd"/>
      <w:r w:rsidR="00432A73">
        <w:rPr>
          <w:rStyle w:val="Strong"/>
          <w:rFonts w:ascii="Arial" w:hAnsi="Arial" w:cs="Arial"/>
          <w:color w:val="000000"/>
          <w:sz w:val="23"/>
          <w:szCs w:val="23"/>
        </w:rPr>
        <w:t xml:space="preserve"> 2022)</w:t>
      </w:r>
    </w:p>
    <w:p w:rsidR="00320F09" w:rsidRDefault="00320F09" w:rsidP="00320F09">
      <w:pPr>
        <w:pStyle w:val="NormalWeb"/>
        <w:shd w:val="clear" w:color="auto" w:fill="FFFFFF"/>
        <w:spacing w:before="0" w:beforeAutospacing="0" w:after="240" w:afterAutospacing="0"/>
        <w:rPr>
          <w:rFonts w:ascii="Arial" w:hAnsi="Arial" w:cs="Arial"/>
          <w:color w:val="000000"/>
          <w:sz w:val="23"/>
          <w:szCs w:val="23"/>
        </w:rPr>
      </w:pPr>
      <w:r>
        <w:rPr>
          <w:rFonts w:ascii="Arial" w:hAnsi="Arial" w:cs="Arial"/>
          <w:color w:val="000000"/>
          <w:sz w:val="23"/>
          <w:szCs w:val="23"/>
        </w:rPr>
        <w:t>The name of the association shall be the Cleveland Chess Association.</w:t>
      </w:r>
    </w:p>
    <w:p w:rsidR="00320F09" w:rsidRDefault="00320F09" w:rsidP="00320F09">
      <w:pPr>
        <w:pStyle w:val="NormalWeb"/>
        <w:shd w:val="clear" w:color="auto" w:fill="FFFFFF"/>
        <w:spacing w:before="0" w:beforeAutospacing="0" w:after="240" w:afterAutospacing="0"/>
        <w:rPr>
          <w:rFonts w:ascii="Arial" w:hAnsi="Arial" w:cs="Arial"/>
          <w:color w:val="000000"/>
          <w:sz w:val="23"/>
          <w:szCs w:val="23"/>
        </w:rPr>
      </w:pPr>
      <w:r>
        <w:rPr>
          <w:rStyle w:val="Strong"/>
          <w:rFonts w:ascii="Arial" w:hAnsi="Arial" w:cs="Arial"/>
          <w:color w:val="000000"/>
          <w:sz w:val="23"/>
          <w:szCs w:val="23"/>
        </w:rPr>
        <w:t>1.      Annual General Meeting (AGM)</w:t>
      </w:r>
    </w:p>
    <w:p w:rsidR="00320F09" w:rsidRDefault="00320F09" w:rsidP="00320F09">
      <w:pPr>
        <w:pStyle w:val="NormalWeb"/>
        <w:shd w:val="clear" w:color="auto" w:fill="FFFFFF"/>
        <w:spacing w:before="0" w:beforeAutospacing="0" w:after="240" w:afterAutospacing="0"/>
        <w:rPr>
          <w:rFonts w:ascii="Arial" w:hAnsi="Arial" w:cs="Arial"/>
          <w:color w:val="000000"/>
          <w:sz w:val="23"/>
          <w:szCs w:val="23"/>
        </w:rPr>
      </w:pPr>
      <w:r>
        <w:rPr>
          <w:rFonts w:ascii="Arial" w:hAnsi="Arial" w:cs="Arial"/>
          <w:color w:val="000000"/>
          <w:sz w:val="23"/>
          <w:szCs w:val="23"/>
        </w:rPr>
        <w:t>An AGM shall be held prior to the start of each season and any CCA member may attend and all have a single vote. The chair shall have the casting vote if necessary.</w:t>
      </w:r>
    </w:p>
    <w:p w:rsidR="00320F09" w:rsidRDefault="00320F09" w:rsidP="00320F09">
      <w:pPr>
        <w:pStyle w:val="NormalWeb"/>
        <w:shd w:val="clear" w:color="auto" w:fill="FFFFFF"/>
        <w:spacing w:before="0" w:beforeAutospacing="0" w:after="240" w:afterAutospacing="0"/>
        <w:rPr>
          <w:rFonts w:ascii="Arial" w:hAnsi="Arial" w:cs="Arial"/>
          <w:color w:val="000000"/>
          <w:sz w:val="23"/>
          <w:szCs w:val="23"/>
        </w:rPr>
      </w:pPr>
      <w:r>
        <w:rPr>
          <w:rFonts w:ascii="Arial" w:hAnsi="Arial" w:cs="Arial"/>
          <w:color w:val="000000"/>
          <w:sz w:val="23"/>
          <w:szCs w:val="23"/>
        </w:rPr>
        <w:t>Any proposals to amend the rules or other items for the agenda must be sent in electronic format to the secretary at least twenty-one days before the meeting.</w:t>
      </w:r>
    </w:p>
    <w:p w:rsidR="00320F09" w:rsidRDefault="00320F09" w:rsidP="00320F09">
      <w:pPr>
        <w:pStyle w:val="NormalWeb"/>
        <w:shd w:val="clear" w:color="auto" w:fill="FFFFFF"/>
        <w:spacing w:before="0" w:beforeAutospacing="0" w:after="240" w:afterAutospacing="0"/>
        <w:rPr>
          <w:rFonts w:ascii="Arial" w:hAnsi="Arial" w:cs="Arial"/>
          <w:color w:val="000000"/>
          <w:sz w:val="23"/>
          <w:szCs w:val="23"/>
        </w:rPr>
      </w:pPr>
      <w:r>
        <w:rPr>
          <w:rFonts w:ascii="Arial" w:hAnsi="Arial" w:cs="Arial"/>
          <w:color w:val="000000"/>
          <w:sz w:val="23"/>
          <w:szCs w:val="23"/>
        </w:rPr>
        <w:t>Ten members are required for a quorum.</w:t>
      </w:r>
    </w:p>
    <w:p w:rsidR="00320F09" w:rsidRDefault="00320F09" w:rsidP="00320F09">
      <w:pPr>
        <w:pStyle w:val="NormalWeb"/>
        <w:shd w:val="clear" w:color="auto" w:fill="FFFFFF"/>
        <w:spacing w:before="0" w:beforeAutospacing="0" w:after="240" w:afterAutospacing="0"/>
        <w:rPr>
          <w:rFonts w:ascii="Arial" w:hAnsi="Arial" w:cs="Arial"/>
          <w:color w:val="000000"/>
          <w:sz w:val="23"/>
          <w:szCs w:val="23"/>
        </w:rPr>
      </w:pPr>
      <w:r>
        <w:rPr>
          <w:rFonts w:ascii="Arial" w:hAnsi="Arial" w:cs="Arial"/>
          <w:color w:val="000000"/>
          <w:sz w:val="23"/>
          <w:szCs w:val="23"/>
        </w:rPr>
        <w:t>At the discretion of the chairman, amendments to any proposed rule or constitution changes, which have not been previously circulated, may be put to the AGM if such is in the interests of the league.</w:t>
      </w:r>
    </w:p>
    <w:p w:rsidR="00320F09" w:rsidRDefault="00320F09" w:rsidP="00320F09">
      <w:pPr>
        <w:pStyle w:val="NormalWeb"/>
        <w:shd w:val="clear" w:color="auto" w:fill="FFFFFF"/>
        <w:spacing w:before="0" w:beforeAutospacing="0" w:after="240" w:afterAutospacing="0"/>
        <w:rPr>
          <w:rFonts w:ascii="Arial" w:hAnsi="Arial" w:cs="Arial"/>
          <w:color w:val="000000"/>
          <w:sz w:val="23"/>
          <w:szCs w:val="23"/>
        </w:rPr>
      </w:pPr>
      <w:r>
        <w:rPr>
          <w:rFonts w:ascii="Arial" w:hAnsi="Arial" w:cs="Arial"/>
          <w:color w:val="000000"/>
          <w:sz w:val="23"/>
          <w:szCs w:val="23"/>
        </w:rPr>
        <w:t>Any proposals require a simple majority.</w:t>
      </w:r>
    </w:p>
    <w:p w:rsidR="00320F09" w:rsidRDefault="00320F09" w:rsidP="00320F09">
      <w:pPr>
        <w:pStyle w:val="NormalWeb"/>
        <w:shd w:val="clear" w:color="auto" w:fill="FFFFFF"/>
        <w:spacing w:before="0" w:beforeAutospacing="0" w:after="240" w:afterAutospacing="0"/>
        <w:rPr>
          <w:rFonts w:ascii="Arial" w:hAnsi="Arial" w:cs="Arial"/>
          <w:color w:val="000000"/>
          <w:sz w:val="23"/>
          <w:szCs w:val="23"/>
        </w:rPr>
      </w:pPr>
      <w:r>
        <w:rPr>
          <w:rFonts w:ascii="Arial" w:hAnsi="Arial" w:cs="Arial"/>
          <w:color w:val="000000"/>
          <w:sz w:val="23"/>
          <w:szCs w:val="23"/>
        </w:rPr>
        <w:t>The AGM shall elect the following officials who shall form the Executive Committee- Chair, Secretary, Treasurer, Grader</w:t>
      </w:r>
      <w:r w:rsidR="00432A73">
        <w:rPr>
          <w:rFonts w:ascii="Arial" w:hAnsi="Arial" w:cs="Arial"/>
          <w:color w:val="000000"/>
          <w:sz w:val="23"/>
          <w:szCs w:val="23"/>
        </w:rPr>
        <w:t xml:space="preserve">, </w:t>
      </w:r>
      <w:r>
        <w:rPr>
          <w:rFonts w:ascii="Arial" w:hAnsi="Arial" w:cs="Arial"/>
          <w:color w:val="000000"/>
          <w:sz w:val="23"/>
          <w:szCs w:val="23"/>
        </w:rPr>
        <w:t xml:space="preserve">Match </w:t>
      </w:r>
      <w:r w:rsidR="0028476A">
        <w:rPr>
          <w:rFonts w:ascii="Arial" w:hAnsi="Arial" w:cs="Arial"/>
          <w:color w:val="000000"/>
          <w:sz w:val="23"/>
          <w:szCs w:val="23"/>
        </w:rPr>
        <w:t>Organizer</w:t>
      </w:r>
      <w:r w:rsidR="00432A73">
        <w:rPr>
          <w:rFonts w:ascii="Arial" w:hAnsi="Arial" w:cs="Arial"/>
          <w:color w:val="000000"/>
          <w:sz w:val="23"/>
          <w:szCs w:val="23"/>
        </w:rPr>
        <w:t xml:space="preserve"> and Publicity Officer</w:t>
      </w:r>
      <w:r>
        <w:rPr>
          <w:rFonts w:ascii="Arial" w:hAnsi="Arial" w:cs="Arial"/>
          <w:color w:val="000000"/>
          <w:sz w:val="23"/>
          <w:szCs w:val="23"/>
        </w:rPr>
        <w:t>. Elected officials have the same voting rights as current CCA members.</w:t>
      </w:r>
    </w:p>
    <w:p w:rsidR="00320F09" w:rsidRDefault="00320F09" w:rsidP="00320F09">
      <w:pPr>
        <w:pStyle w:val="NormalWeb"/>
        <w:shd w:val="clear" w:color="auto" w:fill="FFFFFF"/>
        <w:spacing w:before="0" w:beforeAutospacing="0" w:after="240" w:afterAutospacing="0"/>
        <w:rPr>
          <w:rFonts w:ascii="Arial" w:hAnsi="Arial" w:cs="Arial"/>
          <w:color w:val="000000"/>
          <w:sz w:val="23"/>
          <w:szCs w:val="23"/>
        </w:rPr>
      </w:pPr>
      <w:r>
        <w:rPr>
          <w:rFonts w:ascii="Arial" w:hAnsi="Arial" w:cs="Arial"/>
          <w:color w:val="000000"/>
          <w:sz w:val="23"/>
          <w:szCs w:val="23"/>
        </w:rPr>
        <w:t>An officer holds the post until resignation or at the conclusion of the next AGM, whereupon he may stand for re election.</w:t>
      </w:r>
    </w:p>
    <w:p w:rsidR="00320F09" w:rsidRDefault="00320F09" w:rsidP="00320F09">
      <w:pPr>
        <w:pStyle w:val="NormalWeb"/>
        <w:shd w:val="clear" w:color="auto" w:fill="FFFFFF"/>
        <w:spacing w:before="0" w:beforeAutospacing="0" w:after="240" w:afterAutospacing="0"/>
        <w:rPr>
          <w:rFonts w:ascii="Arial" w:hAnsi="Arial" w:cs="Arial"/>
          <w:color w:val="000000"/>
          <w:sz w:val="23"/>
          <w:szCs w:val="23"/>
        </w:rPr>
      </w:pPr>
      <w:r>
        <w:rPr>
          <w:rFonts w:ascii="Arial" w:hAnsi="Arial" w:cs="Arial"/>
          <w:color w:val="000000"/>
          <w:sz w:val="23"/>
          <w:szCs w:val="23"/>
        </w:rPr>
        <w:t>The AGM will agree the fees payable for the coming season, including individual member fees, all clubs must pay these no later than 23rd September to the Treasurer.</w:t>
      </w:r>
    </w:p>
    <w:p w:rsidR="00320F09" w:rsidRDefault="00320F09" w:rsidP="00320F09">
      <w:pPr>
        <w:pStyle w:val="NormalWeb"/>
        <w:shd w:val="clear" w:color="auto" w:fill="FFFFFF"/>
        <w:spacing w:before="0" w:beforeAutospacing="0" w:after="240" w:afterAutospacing="0"/>
        <w:rPr>
          <w:rFonts w:ascii="Arial" w:hAnsi="Arial" w:cs="Arial"/>
          <w:color w:val="000000"/>
          <w:sz w:val="23"/>
          <w:szCs w:val="23"/>
        </w:rPr>
      </w:pPr>
      <w:r>
        <w:rPr>
          <w:rFonts w:ascii="Arial" w:hAnsi="Arial" w:cs="Arial"/>
          <w:color w:val="000000"/>
          <w:sz w:val="23"/>
          <w:szCs w:val="23"/>
        </w:rPr>
        <w:t xml:space="preserve">Club Secretaries must notify the Match </w:t>
      </w:r>
      <w:r w:rsidR="0028476A">
        <w:rPr>
          <w:rFonts w:ascii="Arial" w:hAnsi="Arial" w:cs="Arial"/>
          <w:color w:val="000000"/>
          <w:sz w:val="23"/>
          <w:szCs w:val="23"/>
        </w:rPr>
        <w:t>Organizer</w:t>
      </w:r>
      <w:r>
        <w:rPr>
          <w:rFonts w:ascii="Arial" w:hAnsi="Arial" w:cs="Arial"/>
          <w:color w:val="000000"/>
          <w:sz w:val="23"/>
          <w:szCs w:val="23"/>
        </w:rPr>
        <w:t xml:space="preserve"> by 10th September of the number of teams they wish to enter into the league and cup competitions and the names of players who will play in the league in the forthcoming season (CCA members).</w:t>
      </w:r>
    </w:p>
    <w:p w:rsidR="00320F09" w:rsidRDefault="00320F09" w:rsidP="00320F09">
      <w:pPr>
        <w:pStyle w:val="NormalWeb"/>
        <w:shd w:val="clear" w:color="auto" w:fill="FFFFFF"/>
        <w:spacing w:before="0" w:beforeAutospacing="0" w:after="240" w:afterAutospacing="0"/>
        <w:rPr>
          <w:rFonts w:ascii="Arial" w:hAnsi="Arial" w:cs="Arial"/>
          <w:color w:val="000000"/>
          <w:sz w:val="23"/>
          <w:szCs w:val="23"/>
        </w:rPr>
      </w:pPr>
      <w:r>
        <w:rPr>
          <w:rStyle w:val="Strong"/>
          <w:rFonts w:ascii="Arial" w:hAnsi="Arial" w:cs="Arial"/>
          <w:color w:val="000000"/>
          <w:sz w:val="23"/>
          <w:szCs w:val="23"/>
        </w:rPr>
        <w:t>2.      Executive Committee.</w:t>
      </w:r>
    </w:p>
    <w:p w:rsidR="00320F09" w:rsidRDefault="00320F09" w:rsidP="00320F09">
      <w:pPr>
        <w:pStyle w:val="NormalWeb"/>
        <w:shd w:val="clear" w:color="auto" w:fill="FFFFFF"/>
        <w:spacing w:before="0" w:beforeAutospacing="0" w:after="240" w:afterAutospacing="0"/>
        <w:rPr>
          <w:rFonts w:ascii="Arial" w:hAnsi="Arial" w:cs="Arial"/>
          <w:color w:val="000000"/>
          <w:sz w:val="23"/>
          <w:szCs w:val="23"/>
        </w:rPr>
      </w:pPr>
      <w:r>
        <w:rPr>
          <w:rFonts w:ascii="Arial" w:hAnsi="Arial" w:cs="Arial"/>
          <w:color w:val="000000"/>
          <w:sz w:val="23"/>
          <w:szCs w:val="23"/>
        </w:rPr>
        <w:t>Meetings will be held as necessary at the request of the Chairman, a quorum is 3 officers and decisions shall be made by a majority vote, the Chair having the casting vote if necessary.</w:t>
      </w:r>
    </w:p>
    <w:p w:rsidR="00320F09" w:rsidRDefault="00320F09" w:rsidP="00320F09">
      <w:pPr>
        <w:pStyle w:val="NormalWeb"/>
        <w:shd w:val="clear" w:color="auto" w:fill="FFFFFF"/>
        <w:spacing w:before="0" w:beforeAutospacing="0" w:after="240" w:afterAutospacing="0"/>
        <w:rPr>
          <w:rFonts w:ascii="Arial" w:hAnsi="Arial" w:cs="Arial"/>
          <w:color w:val="000000"/>
          <w:sz w:val="23"/>
          <w:szCs w:val="23"/>
        </w:rPr>
      </w:pPr>
      <w:r>
        <w:rPr>
          <w:rFonts w:ascii="Arial" w:hAnsi="Arial" w:cs="Arial"/>
          <w:color w:val="000000"/>
          <w:sz w:val="23"/>
          <w:szCs w:val="23"/>
        </w:rPr>
        <w:t>Following the AGM, the Executive Committee will decide on the format of the league for the forthcoming season.</w:t>
      </w:r>
    </w:p>
    <w:p w:rsidR="00320F09" w:rsidRDefault="00320F09" w:rsidP="00320F09">
      <w:pPr>
        <w:pStyle w:val="NormalWeb"/>
        <w:shd w:val="clear" w:color="auto" w:fill="FFFFFF"/>
        <w:spacing w:before="0" w:beforeAutospacing="0" w:after="240" w:afterAutospacing="0"/>
        <w:rPr>
          <w:rFonts w:ascii="Arial" w:hAnsi="Arial" w:cs="Arial"/>
          <w:color w:val="000000"/>
          <w:sz w:val="23"/>
          <w:szCs w:val="23"/>
        </w:rPr>
      </w:pPr>
      <w:r>
        <w:rPr>
          <w:rFonts w:ascii="Arial" w:hAnsi="Arial" w:cs="Arial"/>
          <w:color w:val="000000"/>
          <w:sz w:val="23"/>
          <w:szCs w:val="23"/>
        </w:rPr>
        <w:t>The Executive Committee may fill any post which becomes vacant prior to the next AGM.</w:t>
      </w:r>
    </w:p>
    <w:p w:rsidR="00320F09" w:rsidRDefault="00320F09" w:rsidP="00320F09">
      <w:pPr>
        <w:pStyle w:val="NormalWeb"/>
        <w:shd w:val="clear" w:color="auto" w:fill="FFFFFF"/>
        <w:spacing w:before="0" w:beforeAutospacing="0" w:after="240" w:afterAutospacing="0"/>
        <w:rPr>
          <w:rFonts w:ascii="Arial" w:hAnsi="Arial" w:cs="Arial"/>
          <w:color w:val="000000"/>
          <w:sz w:val="23"/>
          <w:szCs w:val="23"/>
        </w:rPr>
      </w:pPr>
      <w:r>
        <w:rPr>
          <w:rFonts w:ascii="Arial" w:hAnsi="Arial" w:cs="Arial"/>
          <w:color w:val="000000"/>
          <w:sz w:val="23"/>
          <w:szCs w:val="23"/>
        </w:rPr>
        <w:t>The Executive Committee may consider any matter in relation to the interpretation or application of the rules or constitution or any other matter affecting the league and deal accordingly.</w:t>
      </w:r>
    </w:p>
    <w:p w:rsidR="00320F09" w:rsidRDefault="00432A73" w:rsidP="00320F09">
      <w:pPr>
        <w:pStyle w:val="NormalWeb"/>
        <w:shd w:val="clear" w:color="auto" w:fill="FFFFFF"/>
        <w:spacing w:before="0" w:beforeAutospacing="0" w:after="240" w:afterAutospacing="0"/>
        <w:rPr>
          <w:rFonts w:ascii="Arial" w:hAnsi="Arial" w:cs="Arial"/>
          <w:color w:val="000000"/>
          <w:sz w:val="23"/>
          <w:szCs w:val="23"/>
        </w:rPr>
      </w:pPr>
      <w:r>
        <w:rPr>
          <w:rStyle w:val="Strong"/>
          <w:rFonts w:ascii="Arial" w:hAnsi="Arial" w:cs="Arial"/>
          <w:color w:val="000000"/>
          <w:sz w:val="23"/>
          <w:szCs w:val="23"/>
        </w:rPr>
        <w:t>3.      Extrao</w:t>
      </w:r>
      <w:r w:rsidR="00320F09">
        <w:rPr>
          <w:rStyle w:val="Strong"/>
          <w:rFonts w:ascii="Arial" w:hAnsi="Arial" w:cs="Arial"/>
          <w:color w:val="000000"/>
          <w:sz w:val="23"/>
          <w:szCs w:val="23"/>
        </w:rPr>
        <w:t>rdinary General Meeting (EGM)</w:t>
      </w:r>
    </w:p>
    <w:p w:rsidR="00320F09" w:rsidRDefault="00320F09" w:rsidP="00320F09">
      <w:pPr>
        <w:pStyle w:val="NormalWeb"/>
        <w:shd w:val="clear" w:color="auto" w:fill="FFFFFF"/>
        <w:spacing w:before="0" w:beforeAutospacing="0" w:after="240" w:afterAutospacing="0"/>
        <w:rPr>
          <w:rFonts w:ascii="Arial" w:hAnsi="Arial" w:cs="Arial"/>
          <w:color w:val="000000"/>
          <w:sz w:val="23"/>
          <w:szCs w:val="23"/>
        </w:rPr>
      </w:pPr>
      <w:r>
        <w:rPr>
          <w:rFonts w:ascii="Arial" w:hAnsi="Arial" w:cs="Arial"/>
          <w:color w:val="000000"/>
          <w:sz w:val="23"/>
          <w:szCs w:val="23"/>
        </w:rPr>
        <w:lastRenderedPageBreak/>
        <w:t>An EGM may be called by the Executive Committee or upon request from 10 CCA members. The request shall specify the reason for the meeting and the EGM will be held within 28 days after the receipt of the request.</w:t>
      </w:r>
    </w:p>
    <w:p w:rsidR="00320F09" w:rsidRDefault="00320F09" w:rsidP="00320F09">
      <w:pPr>
        <w:pStyle w:val="NormalWeb"/>
        <w:shd w:val="clear" w:color="auto" w:fill="FFFFFF"/>
        <w:spacing w:before="0" w:beforeAutospacing="0" w:after="240" w:afterAutospacing="0"/>
        <w:rPr>
          <w:rFonts w:ascii="Arial" w:hAnsi="Arial" w:cs="Arial"/>
          <w:color w:val="000000"/>
          <w:sz w:val="23"/>
          <w:szCs w:val="23"/>
        </w:rPr>
      </w:pPr>
      <w:r>
        <w:rPr>
          <w:rFonts w:ascii="Arial" w:hAnsi="Arial" w:cs="Arial"/>
          <w:color w:val="000000"/>
          <w:sz w:val="23"/>
          <w:szCs w:val="23"/>
        </w:rPr>
        <w:t>An EGM shall have the same powers of an AGM.</w:t>
      </w:r>
    </w:p>
    <w:p w:rsidR="00320F09" w:rsidRDefault="00320F09" w:rsidP="00320F09"/>
    <w:p w:rsidR="007878D9" w:rsidRDefault="00432A73"/>
    <w:sectPr w:rsidR="007878D9" w:rsidSect="00B1566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20F09"/>
    <w:rsid w:val="000B050C"/>
    <w:rsid w:val="0028476A"/>
    <w:rsid w:val="00320F09"/>
    <w:rsid w:val="00432A73"/>
    <w:rsid w:val="00454786"/>
    <w:rsid w:val="005B3A7F"/>
    <w:rsid w:val="00600102"/>
    <w:rsid w:val="007D2CCF"/>
    <w:rsid w:val="00D438B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8"/>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0F09"/>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20F09"/>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320F09"/>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358</Words>
  <Characters>2046</Characters>
  <Application>Microsoft Office Word</Application>
  <DocSecurity>0</DocSecurity>
  <Lines>17</Lines>
  <Paragraphs>4</Paragraphs>
  <ScaleCrop>false</ScaleCrop>
  <Company/>
  <LinksUpToDate>false</LinksUpToDate>
  <CharactersWithSpaces>2400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mckay</dc:creator>
  <cp:lastModifiedBy>peter mckay</cp:lastModifiedBy>
  <cp:revision>4</cp:revision>
  <dcterms:created xsi:type="dcterms:W3CDTF">2021-09-01T16:59:00Z</dcterms:created>
  <dcterms:modified xsi:type="dcterms:W3CDTF">2022-08-18T09:07:00Z</dcterms:modified>
</cp:coreProperties>
</file>